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Alternative Scenes Comparison Matrix</w:t>
      </w:r>
    </w:p>
    <w:p>
      <w:r>
        <w:t>Use this tool to evaluate and compare alternative scenarios or theories related to the case. Score each scene based on logic, evidence, bias risk, and ethical concerns using a 1–5 scale, then total the results. This allows for a more objective comparison.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Scene / Theory</w:t>
            </w:r>
          </w:p>
        </w:tc>
        <w:tc>
          <w:tcPr>
            <w:tcW w:type="dxa" w:w="1440"/>
          </w:tcPr>
          <w:p>
            <w:r>
              <w:t>Logic Score (1–5)</w:t>
            </w:r>
          </w:p>
        </w:tc>
        <w:tc>
          <w:tcPr>
            <w:tcW w:type="dxa" w:w="1440"/>
          </w:tcPr>
          <w:p>
            <w:r>
              <w:t>Evidence Score (1–5)</w:t>
            </w:r>
          </w:p>
        </w:tc>
        <w:tc>
          <w:tcPr>
            <w:tcW w:type="dxa" w:w="1440"/>
          </w:tcPr>
          <w:p>
            <w:r>
              <w:t>Bias Risk (1–5, lower is better)</w:t>
            </w:r>
          </w:p>
        </w:tc>
        <w:tc>
          <w:tcPr>
            <w:tcW w:type="dxa" w:w="1440"/>
          </w:tcPr>
          <w:p>
            <w:r>
              <w:t>Ethical Score (1–5)</w:t>
            </w:r>
          </w:p>
        </w:tc>
        <w:tc>
          <w:tcPr>
            <w:tcW w:type="dxa" w:w="1440"/>
          </w:tcPr>
          <w:p>
            <w:r>
              <w:t>Total Score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pPr>
        <w:pStyle w:val="Heading2"/>
      </w:pPr>
      <w:r>
        <w:br/>
        <w:t>Scoring Guidelines:</w:t>
      </w:r>
    </w:p>
    <w:p>
      <w:r>
        <w:t>- Logic Score: Does the theory rely on simple, internally consistent reasoning?</w:t>
      </w:r>
    </w:p>
    <w:p>
      <w:r>
        <w:t>- Evidence Score: How well-supported is the theory by known facts?</w:t>
      </w:r>
    </w:p>
    <w:p>
      <w:r>
        <w:t>- Bias Risk: Are there signs of cognitive or emotional bias (lower is better)?</w:t>
      </w:r>
    </w:p>
    <w:p>
      <w:r>
        <w:t>- Ethical Score: Is the theory responsible, respectful, and non-harmful?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